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9B" w:rsidRDefault="00107B9B" w:rsidP="00107B9B">
      <w:pPr>
        <w:pStyle w:val="a4"/>
        <w:rPr>
          <w:caps/>
          <w:color w:val="595959"/>
          <w:sz w:val="36"/>
          <w:szCs w:val="28"/>
          <w:lang w:val="kk-KZ"/>
        </w:rPr>
      </w:pPr>
      <w:r>
        <w:rPr>
          <w:caps/>
          <w:color w:val="595959"/>
          <w:sz w:val="36"/>
          <w:szCs w:val="28"/>
          <w:lang w:val="kk-KZ"/>
        </w:rPr>
        <w:t>Екібастұз политехникалық колледжі</w:t>
      </w:r>
    </w:p>
    <w:p w:rsidR="00107B9B" w:rsidRDefault="00107B9B" w:rsidP="00107B9B">
      <w:pPr>
        <w:pStyle w:val="a4"/>
        <w:rPr>
          <w:caps/>
          <w:color w:val="595959"/>
          <w:sz w:val="36"/>
          <w:szCs w:val="28"/>
          <w:lang w:val="kk-KZ"/>
        </w:rPr>
      </w:pPr>
      <w:r>
        <w:rPr>
          <w:caps/>
          <w:color w:val="595959"/>
          <w:sz w:val="36"/>
          <w:szCs w:val="28"/>
          <w:lang w:val="kk-KZ"/>
        </w:rPr>
        <w:t>Экибастузский политехнический колледж</w:t>
      </w:r>
    </w:p>
    <w:p w:rsidR="00107B9B" w:rsidRDefault="00107B9B" w:rsidP="00107B9B">
      <w:pPr>
        <w:pStyle w:val="a4"/>
        <w:rPr>
          <w:caps/>
          <w:color w:val="595959"/>
          <w:sz w:val="36"/>
          <w:szCs w:val="28"/>
          <w:lang w:val="kk-KZ"/>
        </w:rPr>
      </w:pPr>
    </w:p>
    <w:p w:rsidR="00107B9B" w:rsidRDefault="00107B9B" w:rsidP="00107B9B">
      <w:pPr>
        <w:pStyle w:val="a4"/>
        <w:rPr>
          <w:caps/>
          <w:color w:val="595959"/>
          <w:sz w:val="36"/>
          <w:szCs w:val="28"/>
          <w:lang w:val="kk-KZ"/>
        </w:rPr>
      </w:pPr>
    </w:p>
    <w:p w:rsidR="00107B9B" w:rsidRDefault="00107B9B" w:rsidP="00107B9B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Бекітемін______________</w:t>
      </w:r>
    </w:p>
    <w:p w:rsidR="00107B9B" w:rsidRDefault="00107B9B" w:rsidP="00107B9B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ЕПК басшысы</w:t>
      </w:r>
    </w:p>
    <w:p w:rsidR="00107B9B" w:rsidRDefault="00107B9B" w:rsidP="00107B9B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А.Б.Мәнібаев</w:t>
      </w:r>
    </w:p>
    <w:p w:rsidR="00107B9B" w:rsidRDefault="00107B9B" w:rsidP="00107B9B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«   » қыркүйек 2018 жыл</w:t>
      </w:r>
    </w:p>
    <w:p w:rsidR="00107B9B" w:rsidRDefault="00107B9B" w:rsidP="00107B9B">
      <w:pPr>
        <w:ind w:firstLine="720"/>
        <w:jc w:val="center"/>
        <w:rPr>
          <w:color w:val="595959"/>
          <w:sz w:val="28"/>
          <w:szCs w:val="28"/>
          <w:lang w:val="kk-KZ"/>
        </w:rPr>
      </w:pPr>
    </w:p>
    <w:p w:rsidR="00107B9B" w:rsidRDefault="00107B9B" w:rsidP="00107B9B">
      <w:pPr>
        <w:ind w:firstLine="720"/>
        <w:jc w:val="center"/>
        <w:rPr>
          <w:color w:val="595959"/>
          <w:sz w:val="28"/>
          <w:szCs w:val="28"/>
          <w:lang w:val="kk-KZ"/>
        </w:rPr>
      </w:pPr>
    </w:p>
    <w:p w:rsidR="00107B9B" w:rsidRDefault="00107B9B" w:rsidP="00107B9B">
      <w:pPr>
        <w:pStyle w:val="a4"/>
        <w:rPr>
          <w:caps/>
          <w:color w:val="595959"/>
          <w:sz w:val="32"/>
          <w:szCs w:val="28"/>
          <w:lang w:val="kk-KZ"/>
        </w:rPr>
      </w:pPr>
    </w:p>
    <w:p w:rsidR="00107B9B" w:rsidRDefault="00107B9B" w:rsidP="00107B9B">
      <w:pPr>
        <w:pStyle w:val="a4"/>
        <w:rPr>
          <w:caps/>
          <w:color w:val="595959"/>
          <w:sz w:val="32"/>
          <w:szCs w:val="28"/>
          <w:lang w:val="kk-KZ"/>
        </w:rPr>
      </w:pPr>
    </w:p>
    <w:p w:rsidR="00107B9B" w:rsidRDefault="00107B9B" w:rsidP="00107B9B">
      <w:pPr>
        <w:pStyle w:val="a4"/>
        <w:rPr>
          <w:caps/>
          <w:color w:val="595959"/>
          <w:sz w:val="32"/>
          <w:szCs w:val="28"/>
          <w:lang w:val="kk-KZ"/>
        </w:rPr>
      </w:pPr>
    </w:p>
    <w:p w:rsidR="00107B9B" w:rsidRDefault="00107B9B" w:rsidP="00107B9B">
      <w:pPr>
        <w:pStyle w:val="a4"/>
        <w:rPr>
          <w:caps/>
          <w:color w:val="595959"/>
          <w:sz w:val="44"/>
          <w:szCs w:val="28"/>
          <w:lang w:val="kk-KZ"/>
        </w:rPr>
      </w:pPr>
      <w:r>
        <w:rPr>
          <w:caps/>
          <w:color w:val="595959"/>
          <w:sz w:val="44"/>
          <w:szCs w:val="28"/>
          <w:lang w:val="kk-KZ"/>
        </w:rPr>
        <w:t>2018 - 2019 оқу жылына</w:t>
      </w:r>
    </w:p>
    <w:p w:rsidR="00107B9B" w:rsidRDefault="00107B9B" w:rsidP="00107B9B">
      <w:pPr>
        <w:pStyle w:val="a4"/>
        <w:rPr>
          <w:caps/>
          <w:color w:val="595959"/>
          <w:sz w:val="44"/>
          <w:szCs w:val="28"/>
          <w:lang w:val="kk-KZ"/>
        </w:rPr>
      </w:pPr>
      <w:r>
        <w:rPr>
          <w:caps/>
          <w:color w:val="595959"/>
          <w:sz w:val="44"/>
          <w:szCs w:val="28"/>
          <w:lang w:val="kk-KZ"/>
        </w:rPr>
        <w:t>колледж кітапханасы жұмысының жылдық жоспары</w:t>
      </w:r>
    </w:p>
    <w:p w:rsidR="00107B9B" w:rsidRDefault="00107B9B" w:rsidP="00107B9B">
      <w:pPr>
        <w:pStyle w:val="a4"/>
        <w:rPr>
          <w:color w:val="595959"/>
          <w:sz w:val="48"/>
          <w:szCs w:val="28"/>
          <w:lang w:val="kk-KZ"/>
        </w:rPr>
      </w:pPr>
    </w:p>
    <w:p w:rsidR="00107B9B" w:rsidRDefault="00107B9B" w:rsidP="00107B9B">
      <w:pPr>
        <w:pStyle w:val="a4"/>
        <w:rPr>
          <w:color w:val="595959"/>
          <w:sz w:val="48"/>
          <w:szCs w:val="28"/>
          <w:lang w:val="kk-KZ"/>
        </w:rPr>
      </w:pPr>
      <w:r>
        <w:rPr>
          <w:color w:val="595959"/>
          <w:sz w:val="48"/>
          <w:szCs w:val="28"/>
          <w:lang w:val="kk-KZ"/>
        </w:rPr>
        <w:t>ПЛАН РАБОТЫ</w:t>
      </w:r>
    </w:p>
    <w:p w:rsidR="00107B9B" w:rsidRDefault="00107B9B" w:rsidP="00107B9B">
      <w:pPr>
        <w:pStyle w:val="a4"/>
        <w:rPr>
          <w:color w:val="595959"/>
          <w:sz w:val="48"/>
          <w:szCs w:val="28"/>
          <w:lang w:val="kk-KZ"/>
        </w:rPr>
      </w:pPr>
      <w:r>
        <w:rPr>
          <w:color w:val="595959"/>
          <w:sz w:val="48"/>
          <w:szCs w:val="28"/>
          <w:lang w:val="kk-KZ"/>
        </w:rPr>
        <w:t>БИБЛИОТЕКИ КОЛЛЕДЖА</w:t>
      </w:r>
    </w:p>
    <w:p w:rsidR="00107B9B" w:rsidRDefault="00107B9B" w:rsidP="00107B9B">
      <w:pPr>
        <w:pStyle w:val="a4"/>
        <w:rPr>
          <w:color w:val="595959"/>
          <w:sz w:val="48"/>
          <w:szCs w:val="28"/>
          <w:lang w:val="kk-KZ"/>
        </w:rPr>
      </w:pPr>
      <w:r>
        <w:rPr>
          <w:color w:val="595959"/>
          <w:sz w:val="48"/>
          <w:szCs w:val="28"/>
          <w:lang w:val="kk-KZ"/>
        </w:rPr>
        <w:t>НА 2018 - 2019 УЧЕБНЫЙ ГОД</w:t>
      </w:r>
    </w:p>
    <w:p w:rsidR="00107B9B" w:rsidRDefault="00107B9B" w:rsidP="00107B9B">
      <w:pPr>
        <w:pStyle w:val="a4"/>
        <w:rPr>
          <w:caps/>
          <w:color w:val="595959"/>
          <w:sz w:val="52"/>
          <w:szCs w:val="28"/>
          <w:lang w:val="kk-KZ"/>
        </w:rPr>
      </w:pPr>
    </w:p>
    <w:p w:rsidR="00107B9B" w:rsidRDefault="00107B9B" w:rsidP="00107B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B9B" w:rsidRDefault="00107B9B" w:rsidP="00107B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B9B" w:rsidRDefault="00107B9B" w:rsidP="00107B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B9B" w:rsidRDefault="00107B9B" w:rsidP="00107B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B9B" w:rsidRDefault="00107B9B" w:rsidP="00107B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B9B" w:rsidRDefault="00107B9B" w:rsidP="00107B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B9B" w:rsidRDefault="00107B9B" w:rsidP="00107B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B9B" w:rsidRDefault="00107B9B" w:rsidP="00107B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B9B" w:rsidRDefault="00107B9B" w:rsidP="00107B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B9B" w:rsidRDefault="00107B9B" w:rsidP="00107B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B9B" w:rsidRDefault="00107B9B" w:rsidP="00107B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B9B" w:rsidRDefault="00107B9B" w:rsidP="00107B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B9B" w:rsidRDefault="00107B9B" w:rsidP="00107B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B9B" w:rsidRDefault="00107B9B" w:rsidP="00107B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B9B" w:rsidRDefault="00107B9B" w:rsidP="00107B9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Основные цели и задачи деятельности библиотеки</w:t>
      </w:r>
    </w:p>
    <w:p w:rsidR="00107B9B" w:rsidRDefault="00107B9B" w:rsidP="00107B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ЭПК является одним из структурных подразделений колледжа. Основной целью деятельности библиотеки является максимальное обеспечение учебного процесса учебной и методической литературы.</w:t>
      </w:r>
    </w:p>
    <w:p w:rsidR="00107B9B" w:rsidRDefault="00107B9B" w:rsidP="00107B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9B" w:rsidRDefault="00107B9B" w:rsidP="00107B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отражать все важнейшие события, происходящие в обществе;</w:t>
      </w:r>
    </w:p>
    <w:p w:rsidR="00107B9B" w:rsidRDefault="00107B9B" w:rsidP="00107B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 и внедрять новые формы библиотечной работы;</w:t>
      </w:r>
    </w:p>
    <w:p w:rsidR="00107B9B" w:rsidRDefault="00107B9B" w:rsidP="00107B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читателям доступность всех имеющихся информационных услуг;</w:t>
      </w:r>
    </w:p>
    <w:p w:rsidR="00107B9B" w:rsidRDefault="00107B9B" w:rsidP="00107B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с другими учебными заведениями и библиотеками города;</w:t>
      </w:r>
    </w:p>
    <w:p w:rsidR="00107B9B" w:rsidRDefault="00107B9B" w:rsidP="00107B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комплектования фонда в соответствии с учебными программами и планами;</w:t>
      </w:r>
    </w:p>
    <w:p w:rsidR="00107B9B" w:rsidRDefault="00107B9B" w:rsidP="00107B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сотрудников путем самообразования и участия в семинарах различного уровня.</w:t>
      </w:r>
    </w:p>
    <w:p w:rsidR="00107B9B" w:rsidRDefault="00107B9B" w:rsidP="00107B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 организация работы с читателями</w:t>
      </w:r>
    </w:p>
    <w:p w:rsidR="00107B9B" w:rsidRDefault="00107B9B" w:rsidP="00107B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</w:p>
    <w:p w:rsidR="00107B9B" w:rsidRDefault="00107B9B" w:rsidP="00107B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в библиотеку учащихся 1 курса</w:t>
      </w:r>
    </w:p>
    <w:p w:rsidR="00107B9B" w:rsidRDefault="00107B9B" w:rsidP="00107B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читательских интересов (проведение бесед, анализ формуляров)</w:t>
      </w:r>
    </w:p>
    <w:p w:rsidR="00107B9B" w:rsidRDefault="00107B9B" w:rsidP="00107B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Массовая  работа</w:t>
      </w:r>
    </w:p>
    <w:p w:rsidR="00107B9B" w:rsidRDefault="00107B9B" w:rsidP="00107B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формированию интереса к истории Казахстана и родному краю.</w:t>
      </w:r>
    </w:p>
    <w:p w:rsidR="00107B9B" w:rsidRDefault="00107B9B" w:rsidP="00107B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развитию духовной культуры.</w:t>
      </w:r>
    </w:p>
    <w:p w:rsidR="00107B9B" w:rsidRDefault="00107B9B" w:rsidP="00107B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общественно-политической, художественной и др. литературы.</w:t>
      </w:r>
    </w:p>
    <w:p w:rsidR="00107B9B" w:rsidRDefault="00107B9B" w:rsidP="00107B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массовых мероприятиях колледжа.</w:t>
      </w:r>
    </w:p>
    <w:p w:rsidR="00107B9B" w:rsidRDefault="00107B9B" w:rsidP="00107B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 здорового образа  жизни.</w:t>
      </w:r>
    </w:p>
    <w:p w:rsidR="00107B9B" w:rsidRDefault="00107B9B" w:rsidP="00107B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информационной грамотности учащихся.</w:t>
      </w:r>
    </w:p>
    <w:p w:rsidR="00107B9B" w:rsidRDefault="00107B9B" w:rsidP="00107B9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Справочно-информационное обеспечение пользователей</w:t>
      </w:r>
    </w:p>
    <w:p w:rsidR="00107B9B" w:rsidRDefault="00107B9B" w:rsidP="00107B9B">
      <w:pPr>
        <w:pStyle w:val="a3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Информационно-библиографическая  работа</w:t>
      </w:r>
    </w:p>
    <w:p w:rsidR="00107B9B" w:rsidRDefault="00107B9B" w:rsidP="00107B9B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каталогами и картотеками</w:t>
      </w:r>
    </w:p>
    <w:p w:rsidR="00107B9B" w:rsidRDefault="00107B9B" w:rsidP="00107B9B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использование фонда</w:t>
      </w:r>
    </w:p>
    <w:p w:rsidR="00107B9B" w:rsidRDefault="00107B9B" w:rsidP="00107B9B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(электронный каталог, интернет)</w:t>
      </w:r>
    </w:p>
    <w:p w:rsidR="00107B9B" w:rsidRPr="00107B9B" w:rsidRDefault="00107B9B" w:rsidP="00107B9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фондом</w:t>
      </w:r>
    </w:p>
    <w:p w:rsidR="00107B9B" w:rsidRDefault="00107B9B" w:rsidP="00107B9B">
      <w:pPr>
        <w:pStyle w:val="a3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Изучение и анализ фонда</w:t>
      </w:r>
    </w:p>
    <w:p w:rsidR="00107B9B" w:rsidRDefault="00107B9B" w:rsidP="00107B9B">
      <w:pPr>
        <w:pStyle w:val="a3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Расстановка фонда</w:t>
      </w:r>
    </w:p>
    <w:p w:rsidR="00107B9B" w:rsidRDefault="00107B9B" w:rsidP="00107B9B">
      <w:pPr>
        <w:pStyle w:val="a3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фонда с целью изъятия устаревшей, ветхой литературы</w:t>
      </w:r>
    </w:p>
    <w:p w:rsidR="00107B9B" w:rsidRDefault="00107B9B" w:rsidP="00107B9B">
      <w:pPr>
        <w:pStyle w:val="a3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Аналитико-синтетическая обработка литературы</w:t>
      </w:r>
    </w:p>
    <w:p w:rsidR="00107B9B" w:rsidRDefault="00107B9B" w:rsidP="00107B9B">
      <w:pPr>
        <w:pStyle w:val="a3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Работа с задолжниками</w:t>
      </w:r>
      <w:r>
        <w:rPr>
          <w:rFonts w:ascii="Times New Roman" w:hAnsi="Times New Roman" w:cs="Times New Roman"/>
          <w:sz w:val="28"/>
          <w:szCs w:val="28"/>
          <w:lang w:val="kk-KZ"/>
        </w:rPr>
        <w:t>, замена литературы взамен утерянной</w:t>
      </w:r>
    </w:p>
    <w:p w:rsidR="00107B9B" w:rsidRDefault="00107B9B" w:rsidP="00107B9B">
      <w:pPr>
        <w:pStyle w:val="a3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реставрация </w:t>
      </w:r>
      <w:r>
        <w:rPr>
          <w:rFonts w:ascii="Times New Roman" w:hAnsi="Times New Roman" w:cs="Times New Roman"/>
          <w:sz w:val="28"/>
          <w:szCs w:val="28"/>
        </w:rPr>
        <w:t>книг</w:t>
      </w:r>
    </w:p>
    <w:p w:rsidR="00107B9B" w:rsidRDefault="00107B9B" w:rsidP="00107B9B">
      <w:pPr>
        <w:pStyle w:val="a3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 новых книг в электронный каталог</w:t>
      </w:r>
    </w:p>
    <w:p w:rsidR="00107B9B" w:rsidRDefault="00107B9B" w:rsidP="00107B9B">
      <w:pPr>
        <w:pStyle w:val="a3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прайс-листами книготорговых организаций</w:t>
      </w:r>
    </w:p>
    <w:p w:rsidR="00107B9B" w:rsidRDefault="00107B9B" w:rsidP="00107B9B">
      <w:pPr>
        <w:pStyle w:val="a3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Оформление новых полочных разделителей</w:t>
      </w:r>
    </w:p>
    <w:p w:rsidR="00107B9B" w:rsidRDefault="00107B9B" w:rsidP="00107B9B">
      <w:pPr>
        <w:pStyle w:val="a3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Оформление подписки на периодические издания (ноябрь,май)</w:t>
      </w:r>
    </w:p>
    <w:p w:rsidR="00107B9B" w:rsidRDefault="00107B9B" w:rsidP="00107B9B">
      <w:pPr>
        <w:pStyle w:val="a3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Редактирование традицонного каталога</w:t>
      </w:r>
    </w:p>
    <w:p w:rsidR="00107B9B" w:rsidRDefault="00107B9B" w:rsidP="00107B9B">
      <w:pPr>
        <w:pStyle w:val="a3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Пополнение СКС (систематической картотеки статей)</w:t>
      </w:r>
    </w:p>
    <w:p w:rsidR="00107B9B" w:rsidRDefault="00107B9B" w:rsidP="00107B9B">
      <w:pPr>
        <w:pStyle w:val="a3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Проведение санитарных дней</w:t>
      </w:r>
    </w:p>
    <w:p w:rsidR="00107B9B" w:rsidRDefault="00107B9B" w:rsidP="00107B9B">
      <w:pPr>
        <w:pStyle w:val="a3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7B9B" w:rsidRDefault="00107B9B" w:rsidP="00107B9B">
      <w:pPr>
        <w:pStyle w:val="a3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7B9B" w:rsidRDefault="00107B9B" w:rsidP="00107B9B">
      <w:pPr>
        <w:pStyle w:val="a3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7B9B" w:rsidRDefault="00107B9B" w:rsidP="00107B9B">
      <w:pPr>
        <w:pStyle w:val="a3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7B9B" w:rsidRDefault="00107B9B" w:rsidP="00107B9B">
      <w:pPr>
        <w:pStyle w:val="a3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7B9B" w:rsidRDefault="00107B9B" w:rsidP="00107B9B">
      <w:pPr>
        <w:pStyle w:val="a3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7B9B" w:rsidRDefault="00107B9B" w:rsidP="00107B9B">
      <w:pPr>
        <w:pStyle w:val="a3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7B9B" w:rsidRDefault="00107B9B" w:rsidP="00107B9B">
      <w:pPr>
        <w:pStyle w:val="a3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7B9B" w:rsidRDefault="00107B9B" w:rsidP="00107B9B">
      <w:pPr>
        <w:pStyle w:val="a3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7B9B" w:rsidRDefault="00107B9B" w:rsidP="00107B9B">
      <w:pPr>
        <w:pStyle w:val="a3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7B9B" w:rsidRDefault="00107B9B" w:rsidP="00107B9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Культурно-массовая работа</w:t>
      </w:r>
    </w:p>
    <w:p w:rsidR="00107B9B" w:rsidRDefault="00107B9B" w:rsidP="00107B9B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4111"/>
        <w:gridCol w:w="2552"/>
        <w:gridCol w:w="1417"/>
      </w:tblGrid>
      <w:tr w:rsidR="00107B9B" w:rsidTr="00F61D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Жұмыстың мазмұны</w:t>
            </w:r>
          </w:p>
          <w:p w:rsidR="00107B9B" w:rsidRDefault="00107B9B" w:rsidP="00F61DE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Іс-шараның атауы </w:t>
            </w:r>
          </w:p>
          <w:p w:rsidR="00107B9B" w:rsidRDefault="00107B9B" w:rsidP="00F61DE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</w:t>
            </w:r>
          </w:p>
          <w:p w:rsidR="00107B9B" w:rsidRDefault="00107B9B" w:rsidP="00F61DE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107B9B" w:rsidTr="00F61D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Экскурсия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«Кітапханаға саяхат», «Путешествие по библиотеке»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первокурсников с библиотекой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107B9B" w:rsidTr="00F61D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Книжная выставка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«Ұлттың ұлы»</w:t>
            </w:r>
          </w:p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«Дархан даланың данышпан ұлы»М.Ж.Көпейұлының әулиелігі туралы.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Мәшhүр – Жүсіп Көпеевтің туғанына 160 жыл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107B9B" w:rsidTr="00F61D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Книжная выставка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«Ана тілі қайнаған қанның, қиналған жанның, толғантқан көнілдің, лүпілдеген үректің сығындысы. Онда дәм де, мән де болу керек»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языков народов Казахстана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7B9B" w:rsidTr="00F61D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Книжная выставка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«Все начинается с учителя»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учителя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</w:tr>
      <w:tr w:rsidR="00107B9B" w:rsidTr="00F61D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Книжная выставка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 валюта и денежные знаки других стран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валюты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</w:tr>
      <w:tr w:rsidR="00107B9B" w:rsidTr="00F61D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Обзор новых журналов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«Жаңа журналдар әлемі»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мере поступления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 в квартал</w:t>
            </w:r>
          </w:p>
        </w:tc>
      </w:tr>
      <w:tr w:rsidR="00107B9B" w:rsidTr="00F61D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Книжная выставка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«Кітап-сөзсіз дос»</w:t>
            </w:r>
          </w:p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Шәкәрім Құдайбердіұлы «Шығармалары»</w:t>
            </w:r>
          </w:p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Бауыржан Момышұлы</w:t>
            </w:r>
          </w:p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«Ұшқан ұя»</w:t>
            </w:r>
          </w:p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Немат Келімбетов «Үміт үзгім келмейді»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ел – бір кітап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 акциясы</w:t>
            </w:r>
          </w:p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 течений года</w:t>
            </w:r>
          </w:p>
        </w:tc>
      </w:tr>
      <w:tr w:rsidR="00107B9B" w:rsidTr="00F61D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 действующая выставка+буклет</w:t>
            </w:r>
          </w:p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Ғалымның  портреті + ғылыми еңбектер көрмесі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«Қазақтың  ғұлама  ұлдары»</w:t>
            </w:r>
          </w:p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Қ.Сәтпаев – 120 ж.</w:t>
            </w:r>
          </w:p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Ә.Марғұлан – 115 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Писатели – юбилеры</w:t>
            </w:r>
          </w:p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течений  года</w:t>
            </w:r>
          </w:p>
        </w:tc>
      </w:tr>
      <w:tr w:rsidR="00107B9B" w:rsidTr="00F61D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Книжная выставка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«Елбасы -  елімен бірге»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  Первого Президента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</w:tr>
      <w:tr w:rsidR="00107B9B" w:rsidTr="00F61D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Исторический час + слайд + книжная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выставка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«Егеменді болмай – ел болмас,</w:t>
            </w:r>
          </w:p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 болмай – жер болмас»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Независимости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</w:tr>
      <w:tr w:rsidR="00107B9B" w:rsidTr="00F61DE1">
        <w:trPr>
          <w:trHeight w:val="13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Постоянно действующая выставка  +буклет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Писатели о войне». К дню  победы .</w:t>
            </w:r>
          </w:p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Ю.В. Бондарев – 95 л.</w:t>
            </w:r>
          </w:p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Б.Л.  Васильев  - 95 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Книги - юбиляры зарубежных стран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</w:tr>
      <w:tr w:rsidR="00107B9B" w:rsidTr="00F61D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Книжная выставка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«Рахмет айту – қасиетті парызым!»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марта – День согласия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</w:tr>
      <w:tr w:rsidR="00107B9B" w:rsidTr="00F61D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Книжная выставка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«Әйел- Әлем, Әйел-өмір,</w:t>
            </w:r>
          </w:p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Әйел- жыр»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Международный женский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</w:tr>
      <w:tr w:rsidR="00107B9B" w:rsidTr="00F61D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Книжная выставка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«Наурыз келді – құт береке кірді»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 мейрамы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</w:tr>
      <w:tr w:rsidR="00107B9B" w:rsidTr="00F61DE1">
        <w:trPr>
          <w:trHeight w:val="5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Книжная выставка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единстве – наша сила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единства народа Казахстана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</w:tr>
      <w:tr w:rsidR="00107B9B" w:rsidTr="00F61DE1">
        <w:trPr>
          <w:trHeight w:val="5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Книжная выставка</w:t>
            </w:r>
          </w:p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Книги и ручки наше самое мощное оружие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«Книга в подарок»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9B" w:rsidRDefault="00107B9B" w:rsidP="00F61DE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23апреля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семирный день книг и авторского права </w:t>
            </w:r>
          </w:p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</w:tr>
      <w:tr w:rsidR="00107B9B" w:rsidTr="00F61DE1">
        <w:trPr>
          <w:trHeight w:val="5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Книжная выставка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здоровый образ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всемирному дню здоровья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</w:tr>
      <w:tr w:rsidR="00107B9B" w:rsidTr="00F61D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Патриотическая  книжная выставка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мужество и чести»</w:t>
            </w:r>
          </w:p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мая- День защитника Отечества Казахстана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</w:tr>
      <w:tr w:rsidR="00107B9B" w:rsidTr="00F61D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Книжная выставка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"Память вечно жива"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9 мая- День победы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</w:tr>
      <w:tr w:rsidR="00107B9B" w:rsidTr="00F61D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Исторический час + книжная выставка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«Лента памяти»</w:t>
            </w:r>
          </w:p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"Вечер памяти жертв политических репрессий"</w:t>
            </w:r>
          </w:p>
          <w:p w:rsidR="00107B9B" w:rsidRDefault="00107B9B" w:rsidP="00F61D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 мая – день памяти жертв политических  репрессий и голодомора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jc w:val="center"/>
              <w:rPr>
                <w:rFonts w:ascii="Times New Roman" w:hAnsi="Times New Roman" w:cs="Times New Roman"/>
                <w:b/>
                <w:color w:val="595959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595959"/>
                <w:sz w:val="28"/>
                <w:szCs w:val="28"/>
                <w:lang w:val="kk-KZ"/>
              </w:rPr>
              <w:t>май</w:t>
            </w:r>
          </w:p>
        </w:tc>
      </w:tr>
      <w:tr w:rsidR="00107B9B" w:rsidTr="00F61D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Книжная полка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Символы единства и мира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 государственных символов  РК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</w:t>
            </w:r>
          </w:p>
        </w:tc>
      </w:tr>
      <w:tr w:rsidR="00107B9B" w:rsidTr="00F61D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Книжная выставка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Мой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Казахстан – моё будущее»</w:t>
            </w:r>
          </w:p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Астаны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июль</w:t>
            </w:r>
          </w:p>
        </w:tc>
      </w:tr>
      <w:tr w:rsidR="00107B9B" w:rsidTr="00F61DE1">
        <w:trPr>
          <w:trHeight w:val="6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jc w:val="center"/>
              <w:rPr>
                <w:rFonts w:ascii="Times New Roman" w:hAnsi="Times New Roman" w:cs="Times New Roman"/>
                <w:color w:val="595959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/>
                <w:sz w:val="28"/>
                <w:szCs w:val="28"/>
                <w:lang w:val="kk-KZ"/>
              </w:rPr>
              <w:t>Книжная выстакв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Конституция – единый закон для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jc w:val="center"/>
              <w:rPr>
                <w:rFonts w:ascii="Times New Roman" w:hAnsi="Times New Roman" w:cs="Times New Roman"/>
                <w:color w:val="595959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/>
                <w:sz w:val="28"/>
                <w:szCs w:val="28"/>
                <w:lang w:val="kk-KZ"/>
              </w:rPr>
              <w:t>30 августа – День Конституции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9B" w:rsidRDefault="00107B9B" w:rsidP="00F61DE1">
            <w:pPr>
              <w:jc w:val="center"/>
              <w:rPr>
                <w:rFonts w:ascii="Times New Roman" w:hAnsi="Times New Roman" w:cs="Times New Roman"/>
                <w:color w:val="595959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595959"/>
                <w:sz w:val="28"/>
                <w:szCs w:val="28"/>
                <w:lang w:val="kk-KZ"/>
              </w:rPr>
              <w:t>август</w:t>
            </w:r>
          </w:p>
        </w:tc>
      </w:tr>
    </w:tbl>
    <w:p w:rsidR="00107B9B" w:rsidRDefault="00107B9B" w:rsidP="00107B9B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B9B" w:rsidRDefault="00107B9B" w:rsidP="00107B9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B9B" w:rsidRDefault="00107B9B" w:rsidP="00107B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6D3F" w:rsidRPr="00107B9B" w:rsidRDefault="00196D3F">
      <w:pPr>
        <w:rPr>
          <w:lang w:val="kk-KZ"/>
        </w:rPr>
      </w:pPr>
    </w:p>
    <w:sectPr w:rsidR="00196D3F" w:rsidRPr="00107B9B" w:rsidSect="00107B9B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93966"/>
    <w:multiLevelType w:val="hybridMultilevel"/>
    <w:tmpl w:val="D5E06FE2"/>
    <w:lvl w:ilvl="0" w:tplc="A14E9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107B9B"/>
    <w:rsid w:val="00107B9B"/>
    <w:rsid w:val="0019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B9B"/>
    <w:pPr>
      <w:spacing w:after="0" w:line="240" w:lineRule="auto"/>
    </w:pPr>
  </w:style>
  <w:style w:type="paragraph" w:styleId="a4">
    <w:name w:val="Title"/>
    <w:basedOn w:val="a"/>
    <w:link w:val="a5"/>
    <w:qFormat/>
    <w:rsid w:val="00107B9B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5">
    <w:name w:val="Название Знак"/>
    <w:basedOn w:val="a0"/>
    <w:link w:val="a4"/>
    <w:rsid w:val="00107B9B"/>
    <w:rPr>
      <w:rFonts w:ascii="Times New Roman" w:eastAsia="Times New Roman" w:hAnsi="Times New Roman" w:cs="Times New Roman"/>
      <w:b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M.Aliaskarova</dc:creator>
  <cp:keywords/>
  <dc:description/>
  <cp:lastModifiedBy>M.Aliaskarova</cp:lastModifiedBy>
  <cp:revision>2</cp:revision>
  <dcterms:created xsi:type="dcterms:W3CDTF">2019-05-13T04:45:00Z</dcterms:created>
  <dcterms:modified xsi:type="dcterms:W3CDTF">2019-05-13T04:54:00Z</dcterms:modified>
</cp:coreProperties>
</file>